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D76" w:rsidRPr="00011C1F" w:rsidRDefault="0053779A" w:rsidP="000C4D7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AD6915B" wp14:editId="5D1C8E4E">
            <wp:extent cx="6709144" cy="95693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9025" cy="956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C4D76" w:rsidRPr="00011C1F">
        <w:rPr>
          <w:rFonts w:ascii="Times New Roman" w:hAnsi="Times New Roman" w:cs="Times New Roman"/>
          <w:sz w:val="24"/>
          <w:szCs w:val="28"/>
        </w:rPr>
        <w:lastRenderedPageBreak/>
        <w:t xml:space="preserve"> </w:t>
      </w:r>
    </w:p>
    <w:p w:rsidR="0053779A" w:rsidRDefault="0053779A" w:rsidP="0053779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70AF" w:rsidRPr="0053779A" w:rsidRDefault="000C4D76" w:rsidP="0053779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11C1F">
        <w:rPr>
          <w:rFonts w:ascii="Times New Roman" w:hAnsi="Times New Roman" w:cs="Times New Roman"/>
          <w:sz w:val="24"/>
          <w:szCs w:val="28"/>
        </w:rPr>
        <w:t xml:space="preserve">.                </w:t>
      </w:r>
      <w:r w:rsidR="0053779A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="00217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B81930" w:rsidRPr="00377468" w:rsidRDefault="004A6434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лан</w:t>
      </w:r>
      <w:r w:rsidR="002170AF"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</w:t>
      </w:r>
      <w:r w:rsid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начального общего образования является частью образовательной программы МБОУ «Гимназия №17», </w:t>
      </w:r>
      <w:r w:rsidR="00B81930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 Педагогическим советом </w:t>
      </w:r>
      <w:r w:rsidR="00D333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 w:rsidR="00B81930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0C28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7468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31.0</w:t>
      </w:r>
      <w:r w:rsidR="000C28C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77468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333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81930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 приказом директора </w:t>
      </w:r>
      <w:r w:rsidR="00377468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33363">
        <w:rPr>
          <w:rFonts w:ascii="Times New Roman" w:eastAsia="Times New Roman" w:hAnsi="Times New Roman" w:cs="Times New Roman"/>
          <w:sz w:val="28"/>
          <w:szCs w:val="28"/>
          <w:lang w:eastAsia="ru-RU"/>
        </w:rPr>
        <w:t>234</w:t>
      </w:r>
      <w:r w:rsidR="000C2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77468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C28CA">
        <w:rPr>
          <w:rFonts w:ascii="Times New Roman" w:eastAsia="Times New Roman" w:hAnsi="Times New Roman" w:cs="Times New Roman"/>
          <w:sz w:val="28"/>
          <w:szCs w:val="28"/>
          <w:lang w:eastAsia="ru-RU"/>
        </w:rPr>
        <w:t>1.08</w:t>
      </w:r>
      <w:r w:rsidR="00377468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333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77468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B81930" w:rsidRPr="00377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81930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Внеурочная деятельность является обязательной частью учебного плана, формируемой участниками образовательного процесса. План внеурочной деятельности НОО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МБОУ «Гимназия №17»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</w:t>
      </w:r>
    </w:p>
    <w:p w:rsidR="002170AF" w:rsidRPr="002170AF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</w:t>
      </w: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НОО </w:t>
      </w:r>
      <w:r w:rsidR="002170AF"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разработан с учетом требований следующих нормативных документов: </w:t>
      </w:r>
    </w:p>
    <w:p w:rsidR="00B81930" w:rsidRPr="00B81930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Федеральным Законом от 29.12.2012 № 273-ФЗ «Об образовании в Российской Федерации»; </w:t>
      </w:r>
    </w:p>
    <w:p w:rsidR="00B81930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Приказом Министерства просвещения Российской Федерации от 31.05.2021 № 286 "Об утверждении федерального образовательного стандарта</w:t>
      </w:r>
      <w:r w:rsid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начального общего образования"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; </w:t>
      </w:r>
    </w:p>
    <w:p w:rsidR="00B81930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B81930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</w:t>
      </w:r>
      <w:proofErr w:type="spellStart"/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Минпросвещения</w:t>
      </w:r>
      <w:proofErr w:type="spellEnd"/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России от 7 мая 2020 года № ВБ-976/04); </w:t>
      </w:r>
    </w:p>
    <w:p w:rsidR="00887C48" w:rsidRDefault="00887C48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Министерства просвещения Российской Федерации от 05.07.2022г. №ТВ–1290/03 «О направлении методических рекомендаций» (Информационно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 w:rsidRP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</w:t>
      </w:r>
    </w:p>
    <w:p w:rsidR="00B81930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санитарными правилами СП 2.4.3648-20 «Санитарно-эпидемиологические требования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 </w:t>
      </w:r>
    </w:p>
    <w:p w:rsidR="00987E93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</w:t>
      </w:r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среды</w:t>
      </w:r>
      <w:r w:rsid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битания», утвержденными постановлением Главного государственного санитарного врача Российской Федерации от 28.01.2021 № 2 (далее – СанПиН 1.2.3685- 21); </w:t>
      </w:r>
    </w:p>
    <w:p w:rsidR="00887C48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− Уставом </w:t>
      </w:r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Муниципального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бюджетного общеобразовательного учреждения </w:t>
      </w:r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«Татарская гимназия №17 имени </w:t>
      </w:r>
      <w:proofErr w:type="spellStart"/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Г.Ибрагимова</w:t>
      </w:r>
      <w:proofErr w:type="spellEnd"/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Московского района </w:t>
      </w:r>
      <w:proofErr w:type="spellStart"/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</w:t>
      </w:r>
      <w:proofErr w:type="gramStart"/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.К</w:t>
      </w:r>
      <w:proofErr w:type="gramEnd"/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азани</w:t>
      </w:r>
      <w:proofErr w:type="spellEnd"/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987E93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Основной образовательной программой ФГОС начального общего образования; </w:t>
      </w:r>
    </w:p>
    <w:p w:rsidR="00987E93" w:rsidRDefault="00B81930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Положением об организации внеурочной деятельности </w:t>
      </w:r>
      <w:proofErr w:type="gramStart"/>
      <w:r w:rsidRPr="00B8193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170AF" w:rsidRPr="002170AF" w:rsidRDefault="004A6434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</w:t>
      </w:r>
      <w:r w:rsidR="002170AF"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внеурочной деятельности образовательного учреждения определяет объем внеурочной деятельности для обучающихся на ступени начального общего образования с учетом интересов обучающихся и возможностей образовательного учреждения. </w:t>
      </w:r>
    </w:p>
    <w:p w:rsidR="002170AF" w:rsidRPr="002170AF" w:rsidRDefault="002170AF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Время, отведенное на внеурочную деятельность, не включается в расчет допустимой (максимальной) обязательной нагрузки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</w:t>
      </w:r>
    </w:p>
    <w:p w:rsidR="002170AF" w:rsidRPr="002170AF" w:rsidRDefault="002170AF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Часы, отводимые на внеурочную деятельность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используются на различные формы ее организации, отличные от урочной системы обучения.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в форме кружков, секций, круглых столов, конференций, диспутов, олимпиад, экскурсий, соревнований, поисковых и научных исследований, совместных творческих дел. </w:t>
      </w:r>
      <w:proofErr w:type="gramEnd"/>
    </w:p>
    <w:p w:rsidR="002170AF" w:rsidRPr="002170AF" w:rsidRDefault="002170AF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Внеурочная деятельность обеспечивает учет индивидуальных особенностей и </w:t>
      </w:r>
      <w:proofErr w:type="gramStart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потребносте</w:t>
      </w:r>
      <w:r w:rsid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й</w:t>
      </w:r>
      <w:proofErr w:type="gramEnd"/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обучающихся и реализуется через различные формы на добровольной основе в соответствии с выбором обучающихся, педагогических работников общеобразовательного учреждения, родителей (законных представителей). </w:t>
      </w:r>
    </w:p>
    <w:p w:rsidR="004A6434" w:rsidRPr="004A6434" w:rsidRDefault="002170AF" w:rsidP="004A6434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170A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4A6434"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 внеу</w:t>
      </w:r>
      <w:r w:rsidR="00887C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рочной</w:t>
      </w:r>
      <w:r w:rsidR="004A6434"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деятельности направлена на разностороннее развитие учащихся. Разностороннее развитие учащихся возможно только в том случае, если весь набор воспитательных технологий и методик работы с детьми создает условия для самореализации ребенка. Самореализации учащихся способствуют развитие у них познавательной мотивации и познавательного интереса, творческих способностей, умение находить необходимую информацию и т.д.</w:t>
      </w:r>
    </w:p>
    <w:p w:rsidR="004A6434" w:rsidRPr="004A6434" w:rsidRDefault="004A6434" w:rsidP="004A6434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Главные идеи:</w:t>
      </w:r>
    </w:p>
    <w:p w:rsidR="004A6434" w:rsidRPr="004A6434" w:rsidRDefault="004A6434" w:rsidP="004A6434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формирование культуры общения учащихся, осознание учащимися необходимости позитивного общения как </w:t>
      </w:r>
      <w:proofErr w:type="gramStart"/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</w:t>
      </w:r>
      <w:proofErr w:type="gramEnd"/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взрослыми, так и со сверстниками;</w:t>
      </w:r>
    </w:p>
    <w:p w:rsidR="004A6434" w:rsidRPr="004A6434" w:rsidRDefault="004A6434" w:rsidP="004A6434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передача учащимся знаний, умений, навыков социального общения людей, опыта поколений;</w:t>
      </w:r>
    </w:p>
    <w:p w:rsidR="004A6434" w:rsidRPr="004A6434" w:rsidRDefault="004A6434" w:rsidP="004A6434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воспитание стремления учащихся к полезному времяпровождению и позитивному общению.</w:t>
      </w:r>
    </w:p>
    <w:p w:rsidR="004A6434" w:rsidRPr="004A6434" w:rsidRDefault="004A6434" w:rsidP="004A6434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987E93"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 в рамках основных образовательных дисциплин</w:t>
      </w:r>
      <w:r w:rsid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4A6434" w:rsidRPr="004A6434" w:rsidRDefault="004A6434" w:rsidP="004A6434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4A643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Задачи:</w:t>
      </w:r>
    </w:p>
    <w:p w:rsidR="00987E93" w:rsidRDefault="00987E93" w:rsidP="00987E93">
      <w:pPr>
        <w:shd w:val="clear" w:color="auto" w:fill="FFFFFF"/>
        <w:spacing w:after="12" w:line="240" w:lineRule="auto"/>
        <w:ind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 w:rsidR="004A6434"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расширение общекультурного кругозора; </w:t>
      </w:r>
    </w:p>
    <w:p w:rsidR="00987E93" w:rsidRDefault="00987E93" w:rsidP="00987E93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формирование позитивного восприятия ценностей общего образования и более успешного освоения его содержания; </w:t>
      </w:r>
    </w:p>
    <w:p w:rsidR="00987E93" w:rsidRDefault="00987E93" w:rsidP="00987E93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включение в личностно значимые творческие виды деятельности; </w:t>
      </w:r>
    </w:p>
    <w:p w:rsidR="00987E93" w:rsidRDefault="00987E93" w:rsidP="00987E93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формирование нравственных, духовных, эстетических ценностей; </w:t>
      </w:r>
    </w:p>
    <w:p w:rsidR="00987E93" w:rsidRDefault="00987E93" w:rsidP="00987E93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− участие в общественно значимых делах; </w:t>
      </w:r>
    </w:p>
    <w:p w:rsidR="00987E93" w:rsidRDefault="00987E93" w:rsidP="00987E93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− помощь в определении способностей к тем или иным видам</w:t>
      </w:r>
      <w:r>
        <w:t xml:space="preserve"> </w:t>
      </w: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деятельности (художественной, спортивной, технической и др.) и содействие в их реализации в творческих объединениях дополнительного образования; </w:t>
      </w:r>
    </w:p>
    <w:p w:rsidR="00987E93" w:rsidRDefault="00987E93" w:rsidP="00987E93">
      <w:pPr>
        <w:shd w:val="clear" w:color="auto" w:fill="FFFFFF"/>
        <w:spacing w:after="12" w:line="240" w:lineRule="auto"/>
        <w:ind w:left="264" w:right="13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87E9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− создание пространства для межличностного общения.</w:t>
      </w:r>
      <w:r w:rsidRPr="004A643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7B3F9D" w:rsidRDefault="007B3F9D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</w:t>
      </w: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БОУ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«Гимназия №17»</w:t>
      </w:r>
      <w:r w:rsidRPr="007B3F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План внеурочной деятельности является основным организационным механизмом реализации основной образовательной программы.</w:t>
      </w:r>
    </w:p>
    <w:p w:rsidR="006C3BA9" w:rsidRPr="006C3BA9" w:rsidRDefault="006C3BA9" w:rsidP="006C3BA9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6C3BA9" w:rsidRDefault="006C3BA9" w:rsidP="006C3BA9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Планирование внеурочной деятельности</w:t>
      </w:r>
    </w:p>
    <w:p w:rsidR="004351AA" w:rsidRPr="006C3BA9" w:rsidRDefault="004351AA" w:rsidP="006C3BA9">
      <w:pPr>
        <w:shd w:val="clear" w:color="auto" w:fill="FFFFFF"/>
        <w:spacing w:after="12" w:line="240" w:lineRule="auto"/>
        <w:ind w:left="264" w:right="130" w:firstLine="283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6C3BA9" w:rsidRDefault="006C3BA9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</w:t>
      </w:r>
      <w:r w:rsidR="00D3336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гимназии</w:t>
      </w: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предусмотрена часть, рекомендуемая для всех обучающихся: </w:t>
      </w:r>
    </w:p>
    <w:p w:rsidR="006C3BA9" w:rsidRDefault="006C3BA9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важном</w:t>
      </w:r>
      <w:proofErr w:type="gramEnd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(понедельник, первый урок); </w:t>
      </w:r>
    </w:p>
    <w:p w:rsidR="006C3BA9" w:rsidRDefault="006C3BA9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занятия по формированию функциональной грамотности </w:t>
      </w:r>
      <w:proofErr w:type="gramStart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обучающихся</w:t>
      </w:r>
      <w:proofErr w:type="gramEnd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(в том числе финансовой грамотности); </w:t>
      </w:r>
    </w:p>
    <w:p w:rsidR="006C3BA9" w:rsidRDefault="006C3BA9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 час в неделю – на занятия, направленные на удовлетворение </w:t>
      </w:r>
      <w:proofErr w:type="spellStart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профориентационных</w:t>
      </w:r>
      <w:proofErr w:type="spellEnd"/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интересов и потребностей обучающихся (в том числе основы предпринимательства). </w:t>
      </w:r>
    </w:p>
    <w:p w:rsidR="006C3BA9" w:rsidRDefault="006C3BA9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Кроме того, в вариативную часть 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(русский, родной и английский языки), проектно-исследовательской деятельности, исторического просвещения); часы, отведенные на занятия, направленные на удовлетворение интересов и потребностей,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 w:rsidR="006C3BA9" w:rsidRDefault="006C3BA9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C3BA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Основное содержание рекомендуемых занятий внеурочной деятельности отражено в таблице: </w:t>
      </w:r>
    </w:p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142"/>
        <w:gridCol w:w="1843"/>
        <w:gridCol w:w="6083"/>
      </w:tblGrid>
      <w:tr w:rsidR="006C3BA9" w:rsidRPr="006C3BA9" w:rsidTr="00DA68EF">
        <w:tc>
          <w:tcPr>
            <w:tcW w:w="2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Направление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внеурочной деятельности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Рекомендуемое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количество часов в неделю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Основное содержание занятий</w:t>
            </w:r>
          </w:p>
        </w:tc>
      </w:tr>
      <w:tr w:rsidR="006C3BA9" w:rsidRPr="006C3BA9" w:rsidTr="006C3BA9">
        <w:tc>
          <w:tcPr>
            <w:tcW w:w="10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Часть, рекомендуемая для всех обучающихся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просветительские занятия патриотической, нравственной и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экологической направленности "Разговоры о важном"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ценностного отношения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к своей Родине - России, населяющим ее людям, ее уникальной истории, богатой природе и великой культуре.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соответствующей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внутренней позиции личности школьника, необходимой ему для конструктивного и ответственного поведения в обществе.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темы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 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и развитие функциональной грамотности школьников: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читательской, математической,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естественно-научной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, финансовой, направленной и на развитие креативного мышления и глобальных компетенций.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интегрированные курсы,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метапредметные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кружки или факультативы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ценностного отношения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к труду, как основному способу достижения жизненного благополучия и ощущения уверенности в жизни.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внепрофессиональной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деятельности.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профориентационные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беседы, деловые игры,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квесты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парков.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Основное содержание: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знакомство с миром профессий и способами получения 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профессионального образования;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создание условий для развития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надпрофессиональных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навыков (общения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, работы в команде, поведения в конфликтной ситуации и т.п.);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</w:t>
            </w:r>
            <w:proofErr w:type="gramEnd"/>
          </w:p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</w:tr>
      <w:tr w:rsidR="006C3BA9" w:rsidRPr="006C3BA9" w:rsidTr="006C3BA9">
        <w:tc>
          <w:tcPr>
            <w:tcW w:w="104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связанные с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реализацией особых интеллектуальных и социокультурных потребностей обучающихся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интеллектуальное и общекультурное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развитие обучающихся, удовлетворение их особых познавательных, культурных, оздоровительных потребностей и интересов.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направления деятельности: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зан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тия по дополнительному или углубленному изучению учебных предметов или модулей;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занятия в рамках исследовател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ьской и проектной деятельности;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освоением регионального компонента образования или особыми этнокультурными интересами участн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иков образовательных отношений;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специальные занятия для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с ограниченными возможностями здоровья или испытывающими затруднения в социальной коммуникации.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направленные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 творческом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развитии, помощь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 самореализации,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развитии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способностей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талантов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DA68EF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удовлетворение интересов 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 </w:t>
            </w:r>
          </w:p>
          <w:p w:rsidR="00DA68EF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задачи: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раскрытие творческих способностей школьников, формирование у них чувства вкуса и умения ценить прекрасное, формирование це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нностного отношения к культуре;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развитие их самостоятельности и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ответственности, формирование навыков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самообслуживающего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труда. </w:t>
            </w:r>
          </w:p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6C3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творчества, журналистских, поэтических и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ли писательских клубах и т.п.);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спортивных объединениях (секциях и клубах, организация спорт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ивных турниров и соревнований);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 школьников в объединениях туристско-краеведческой направленности (экскур</w:t>
            </w:r>
            <w:r w:rsidR="00F3603A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сии, развитие школьных музеев).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направленные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социальных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интересов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потребностей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сопровождение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деятельности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ориентированных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ученических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сообществ, детских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объединений,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органов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самоуправления, на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организацию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совместно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комплекса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мероприятий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608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цель: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развитие важных для жизни подрастающего человека социальных умений - заботиться о других и организовывать свою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lastRenderedPageBreak/>
              <w:t>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Основная задача: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</w:r>
            <w:r w:rsidRPr="006C3BA9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8"/>
                <w:lang w:eastAsia="ru-RU"/>
              </w:rPr>
              <w:t>Основные организационные формы: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педагогическое сопровождение деятельности Российского движения школьников и Юнармейских отрядов;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волонтерских, трудовых, экологических отрядов, создаваемых для со</w:t>
            </w:r>
            <w:r w:rsidR="00DA68EF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циально ориентированной работы;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выборного Совета обучающихся, создаваемого для учета мнения школьников по вопросам управлен</w:t>
            </w:r>
            <w:r w:rsidR="00F3603A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ия образовательной организацией</w:t>
            </w:r>
          </w:p>
        </w:tc>
      </w:tr>
      <w:tr w:rsidR="006C3BA9" w:rsidRPr="006C3BA9" w:rsidTr="00DA68EF">
        <w:tc>
          <w:tcPr>
            <w:tcW w:w="254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608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6C3BA9" w:rsidRPr="006C3BA9" w:rsidRDefault="006C3BA9" w:rsidP="00DA68E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</w:tr>
    </w:tbl>
    <w:p w:rsidR="006C3BA9" w:rsidRPr="006C3BA9" w:rsidRDefault="006C3BA9" w:rsidP="002170AF">
      <w:pPr>
        <w:shd w:val="clear" w:color="auto" w:fill="FFFFFF"/>
        <w:spacing w:after="12" w:line="240" w:lineRule="auto"/>
        <w:ind w:left="264" w:right="130" w:firstLine="283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B3F9D" w:rsidRPr="00F3603A" w:rsidRDefault="007B3F9D" w:rsidP="00F3603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</w:t>
      </w:r>
      <w:proofErr w:type="spellStart"/>
      <w:r w:rsidRPr="007B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7B3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личностные результаты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направлена на достижение следующих воспитательных результатов: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приобретение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опыта;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формирование положительного отношения к базовым общественным ценностям;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приобретение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самостоятельного общественного действия.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реализации программы внеурочной деятельности начального общего образования ожидается повышение результатов как личностных, так и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– готовность и способность обучающихся к саморазвитию,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Личностные результаты внеурочной деятельности отражают: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Воспитание российской гражданской идентичности: патриотизма, уважения к Отечеству, прошлому и настоящему многонационального народа России, осознанного и ответственного отношения к собственным поступкам. </w:t>
      </w:r>
    </w:p>
    <w:p w:rsidR="00F3603A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коммуникативной компетентности в общении и </w:t>
      </w:r>
    </w:p>
    <w:p w:rsidR="007B3F9D" w:rsidRDefault="007B3F9D" w:rsidP="00F360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сотрудничестве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</w:t>
      </w:r>
      <w:r w:rsid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оценочной и практической деятельности в жизненных ситуациях.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Осознание значения семьи в жизни человека и общества, принятие ценности семейной жизни, уважительное и заботливое отношение к членам своей семьи.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– освоенные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УУД (познавательные, регулятивные и коммуникативные),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российской, гражданской идентичности.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внеурочной деятельности отражают: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Формирование готовности и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в социально значимом труде. </w:t>
      </w: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взаимопонимания. </w:t>
      </w:r>
      <w:proofErr w:type="gramEnd"/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особенностей. </w:t>
      </w:r>
    </w:p>
    <w:p w:rsidR="004351AA" w:rsidRDefault="007B3F9D" w:rsidP="00435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Формирование нравственных чувств и нравственного поведения, умение ставить и формулировать для себя новые задачи в учебе и познавательной деятельности, развитие мотивов и интересов своей познавательной деятельности. </w:t>
      </w:r>
    </w:p>
    <w:p w:rsidR="007B3F9D" w:rsidRDefault="007B3F9D" w:rsidP="004351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Умение устанавливать аналогии,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логическое рассуждение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умозаключение (индуктивное, дедуктивное и по аналогии) и делать выводы.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Умение организовывать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Формирование и развитие компетентности в области использования </w:t>
      </w:r>
      <w:proofErr w:type="spell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информационнокоммуникационных</w:t>
      </w:r>
      <w:proofErr w:type="spell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(далее – </w:t>
      </w:r>
      <w:proofErr w:type="gramStart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ИКТ-компетенции</w:t>
      </w:r>
      <w:proofErr w:type="gramEnd"/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F3603A" w:rsidRDefault="00F3603A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03A" w:rsidRDefault="00F3603A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контроль за посещаемостью </w:t>
      </w:r>
    </w:p>
    <w:p w:rsidR="00F3603A" w:rsidRPr="004351AA" w:rsidRDefault="00F3603A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F3603A" w:rsidRDefault="00F3603A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осваивающих программы внеурочной деятельности, как правило, не проводится. Учет результатов внеурочной деятельности осуществляется преподавателем в журнале. </w:t>
      </w:r>
    </w:p>
    <w:p w:rsidR="00F3603A" w:rsidRDefault="00F3603A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:rsidR="00F3603A" w:rsidRDefault="00F3603A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за посещением </w:t>
      </w:r>
      <w:proofErr w:type="gramStart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7B3F9D" w:rsidRDefault="007B3F9D" w:rsidP="007B3F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03A" w:rsidRDefault="00F3603A" w:rsidP="00F36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внеурочной деятельности</w:t>
      </w:r>
    </w:p>
    <w:p w:rsidR="00F3603A" w:rsidRPr="004351AA" w:rsidRDefault="00F3603A" w:rsidP="004351AA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eastAsia="ru-RU"/>
        </w:rPr>
      </w:pPr>
    </w:p>
    <w:p w:rsidR="00F3603A" w:rsidRDefault="00F3603A" w:rsidP="00F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</w:t>
      </w:r>
    </w:p>
    <w:p w:rsidR="00D349AD" w:rsidRDefault="00F3603A" w:rsidP="00F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обучающихся, посещающих занятия в организациях дополнительного образования (спортивных школах, музыкальных школах и других организациях) количество часов внеурочной деятельности может быть сокращено.</w:t>
      </w:r>
      <w:proofErr w:type="gramEnd"/>
      <w:r w:rsidRPr="00F360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Расписание внеурочных занятий составляется отдельно от расписания уроков.</w:t>
      </w:r>
    </w:p>
    <w:p w:rsidR="00715872" w:rsidRDefault="00715872" w:rsidP="00F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872" w:rsidRDefault="00715872" w:rsidP="00F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872" w:rsidRDefault="00715872" w:rsidP="00F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872" w:rsidRPr="00F3603A" w:rsidRDefault="00715872" w:rsidP="00F3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9AD" w:rsidRDefault="00D349AD" w:rsidP="00C02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349AD" w:rsidRDefault="0094012D" w:rsidP="009401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5383A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начального общего образования</w:t>
      </w:r>
    </w:p>
    <w:p w:rsidR="00D349AD" w:rsidRDefault="00D349AD" w:rsidP="00C02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07"/>
        <w:gridCol w:w="3712"/>
        <w:gridCol w:w="2268"/>
        <w:gridCol w:w="992"/>
        <w:gridCol w:w="993"/>
        <w:gridCol w:w="992"/>
        <w:gridCol w:w="958"/>
      </w:tblGrid>
      <w:tr w:rsidR="0094012D" w:rsidRPr="00D5383A" w:rsidTr="00E041D6">
        <w:tc>
          <w:tcPr>
            <w:tcW w:w="507" w:type="dxa"/>
            <w:vMerge w:val="restart"/>
          </w:tcPr>
          <w:p w:rsidR="0094012D" w:rsidRPr="0094012D" w:rsidRDefault="0094012D" w:rsidP="005103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12" w:type="dxa"/>
            <w:vMerge w:val="restart"/>
          </w:tcPr>
          <w:p w:rsidR="0094012D" w:rsidRPr="0094012D" w:rsidRDefault="0094012D" w:rsidP="005103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68" w:type="dxa"/>
            <w:vMerge w:val="restart"/>
          </w:tcPr>
          <w:p w:rsidR="0094012D" w:rsidRPr="0094012D" w:rsidRDefault="0094012D" w:rsidP="005103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3935" w:type="dxa"/>
            <w:gridSpan w:val="4"/>
          </w:tcPr>
          <w:p w:rsidR="0094012D" w:rsidRPr="0094012D" w:rsidRDefault="0094012D" w:rsidP="00940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94012D" w:rsidRPr="00D5383A" w:rsidTr="00E041D6">
        <w:tc>
          <w:tcPr>
            <w:tcW w:w="507" w:type="dxa"/>
            <w:vMerge/>
          </w:tcPr>
          <w:p w:rsidR="0094012D" w:rsidRPr="0094012D" w:rsidRDefault="0094012D" w:rsidP="005103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94012D" w:rsidRPr="0094012D" w:rsidRDefault="0094012D" w:rsidP="005103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012D" w:rsidRPr="0094012D" w:rsidRDefault="0094012D" w:rsidP="0051030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4012D" w:rsidRPr="0094012D" w:rsidRDefault="0094012D" w:rsidP="00940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4012D" w:rsidRPr="0094012D" w:rsidRDefault="0094012D" w:rsidP="0094012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4012D" w:rsidRPr="0094012D" w:rsidRDefault="0094012D" w:rsidP="0051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94012D" w:rsidRPr="0094012D" w:rsidRDefault="0094012D" w:rsidP="0051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E041D6" w:rsidRPr="00D5383A" w:rsidTr="00E041D6">
        <w:tc>
          <w:tcPr>
            <w:tcW w:w="10422" w:type="dxa"/>
            <w:gridSpan w:val="7"/>
          </w:tcPr>
          <w:p w:rsidR="00E041D6" w:rsidRPr="0094012D" w:rsidRDefault="00E041D6" w:rsidP="00510300">
            <w:pPr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94012D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 xml:space="preserve">   </w:t>
            </w: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94012D" w:rsidRPr="00FE7F5A" w:rsidTr="00E041D6">
        <w:tc>
          <w:tcPr>
            <w:tcW w:w="507" w:type="dxa"/>
          </w:tcPr>
          <w:p w:rsidR="0094012D" w:rsidRPr="0094012D" w:rsidRDefault="0094012D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2" w:type="dxa"/>
          </w:tcPr>
          <w:p w:rsidR="0094012D" w:rsidRPr="0094012D" w:rsidRDefault="0094012D" w:rsidP="005103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268" w:type="dxa"/>
          </w:tcPr>
          <w:p w:rsidR="0094012D" w:rsidRPr="0094012D" w:rsidRDefault="0094012D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94012D" w:rsidRP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4012D" w:rsidRPr="0094012D" w:rsidRDefault="00DE03BA" w:rsidP="00DE03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4012D" w:rsidRP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4012D" w:rsidRP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4012D" w:rsidRPr="00FE7F5A" w:rsidTr="00E041D6">
        <w:tc>
          <w:tcPr>
            <w:tcW w:w="507" w:type="dxa"/>
          </w:tcPr>
          <w:p w:rsidR="0094012D" w:rsidRPr="0094012D" w:rsidRDefault="0094012D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2" w:type="dxa"/>
          </w:tcPr>
          <w:p w:rsidR="0094012D" w:rsidRPr="006C3BA9" w:rsidRDefault="0094012D" w:rsidP="0051030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268" w:type="dxa"/>
          </w:tcPr>
          <w:p w:rsidR="0094012D" w:rsidRPr="0094012D" w:rsidRDefault="0094012D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992" w:type="dxa"/>
          </w:tcPr>
          <w:p w:rsidR="0094012D" w:rsidRP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4012D" w:rsidRP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4012D" w:rsidRPr="00CA57E6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4012D" w:rsidRPr="00CA57E6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4012D" w:rsidRPr="00FE7F5A" w:rsidTr="00E041D6">
        <w:tc>
          <w:tcPr>
            <w:tcW w:w="507" w:type="dxa"/>
          </w:tcPr>
          <w:p w:rsidR="0094012D" w:rsidRDefault="0094012D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2" w:type="dxa"/>
          </w:tcPr>
          <w:p w:rsidR="0094012D" w:rsidRPr="006C3BA9" w:rsidRDefault="0094012D" w:rsidP="00510300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268" w:type="dxa"/>
          </w:tcPr>
          <w:p w:rsidR="0094012D" w:rsidRDefault="0094012D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профессии важны </w:t>
            </w:r>
          </w:p>
        </w:tc>
        <w:tc>
          <w:tcPr>
            <w:tcW w:w="992" w:type="dxa"/>
          </w:tcPr>
          <w:p w:rsid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94012D" w:rsidRPr="00CA57E6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94012D" w:rsidRPr="00CA57E6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4012D" w:rsidRPr="00FE7F5A" w:rsidTr="00E041D6">
        <w:tc>
          <w:tcPr>
            <w:tcW w:w="10422" w:type="dxa"/>
            <w:gridSpan w:val="7"/>
          </w:tcPr>
          <w:p w:rsidR="0094012D" w:rsidRDefault="0094012D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E041D6" w:rsidRPr="00FE7F5A" w:rsidTr="00E041D6">
        <w:tc>
          <w:tcPr>
            <w:tcW w:w="507" w:type="dxa"/>
            <w:vMerge w:val="restart"/>
          </w:tcPr>
          <w:p w:rsidR="00E041D6" w:rsidRPr="0094012D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12" w:type="dxa"/>
            <w:vMerge w:val="restart"/>
          </w:tcPr>
          <w:p w:rsidR="00E041D6" w:rsidRPr="00442B19" w:rsidRDefault="00E041D6" w:rsidP="00442B19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268" w:type="dxa"/>
          </w:tcPr>
          <w:p w:rsidR="00E041D6" w:rsidRPr="0094012D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Математическое конструирование</w:t>
            </w:r>
          </w:p>
        </w:tc>
        <w:tc>
          <w:tcPr>
            <w:tcW w:w="992" w:type="dxa"/>
          </w:tcPr>
          <w:p w:rsidR="00E041D6" w:rsidRP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E041D6" w:rsidRP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E041D6" w:rsidRP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E041D6" w:rsidRPr="0094012D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1D6" w:rsidRPr="00FE7F5A" w:rsidTr="00E041D6">
        <w:tc>
          <w:tcPr>
            <w:tcW w:w="507" w:type="dxa"/>
            <w:vMerge/>
          </w:tcPr>
          <w:p w:rsidR="00E041D6" w:rsidRPr="0094012D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E041D6" w:rsidRPr="00442B19" w:rsidRDefault="00E041D6" w:rsidP="00442B19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E041D6" w:rsidRPr="0094012D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слов </w:t>
            </w:r>
          </w:p>
        </w:tc>
        <w:tc>
          <w:tcPr>
            <w:tcW w:w="992" w:type="dxa"/>
          </w:tcPr>
          <w:p w:rsidR="00E041D6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041D6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041D6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E041D6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305B" w:rsidRPr="00FE7F5A" w:rsidTr="00E041D6">
        <w:trPr>
          <w:trHeight w:val="1222"/>
        </w:trPr>
        <w:tc>
          <w:tcPr>
            <w:tcW w:w="507" w:type="dxa"/>
            <w:vMerge w:val="restart"/>
          </w:tcPr>
          <w:p w:rsidR="0088305B" w:rsidRPr="0094012D" w:rsidRDefault="00E041D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12" w:type="dxa"/>
            <w:vMerge w:val="restart"/>
          </w:tcPr>
          <w:p w:rsidR="0088305B" w:rsidRPr="00442B19" w:rsidRDefault="0088305B" w:rsidP="00442B19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268" w:type="dxa"/>
          </w:tcPr>
          <w:p w:rsidR="0088305B" w:rsidRPr="0094012D" w:rsidRDefault="0088305B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Тропинки к здоровью</w:t>
            </w:r>
          </w:p>
        </w:tc>
        <w:tc>
          <w:tcPr>
            <w:tcW w:w="992" w:type="dxa"/>
          </w:tcPr>
          <w:p w:rsidR="0088305B" w:rsidRPr="0094012D" w:rsidRDefault="0088305B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305B" w:rsidRP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88305B" w:rsidRP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88305B" w:rsidRP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8305B" w:rsidRPr="00FE7F5A" w:rsidTr="00E041D6">
        <w:tc>
          <w:tcPr>
            <w:tcW w:w="507" w:type="dxa"/>
            <w:vMerge/>
          </w:tcPr>
          <w:p w:rsidR="0088305B" w:rsidRPr="0094012D" w:rsidRDefault="0088305B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88305B" w:rsidRPr="006C3BA9" w:rsidRDefault="0088305B" w:rsidP="00442B19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8305B" w:rsidRPr="0094012D" w:rsidRDefault="0088305B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992" w:type="dxa"/>
          </w:tcPr>
          <w:p w:rsidR="0088305B" w:rsidRP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88305B" w:rsidRPr="0094012D" w:rsidRDefault="0088305B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305B" w:rsidRPr="0094012D" w:rsidRDefault="0088305B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88305B" w:rsidRPr="0094012D" w:rsidRDefault="0088305B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00" w:rsidRPr="00FE7F5A" w:rsidTr="00E041D6">
        <w:trPr>
          <w:trHeight w:val="1115"/>
        </w:trPr>
        <w:tc>
          <w:tcPr>
            <w:tcW w:w="507" w:type="dxa"/>
            <w:vMerge w:val="restart"/>
          </w:tcPr>
          <w:p w:rsidR="00510300" w:rsidRPr="0094012D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12" w:type="dxa"/>
            <w:vMerge w:val="restart"/>
          </w:tcPr>
          <w:p w:rsidR="00510300" w:rsidRPr="006C3BA9" w:rsidRDefault="00510300" w:rsidP="00442B19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2268" w:type="dxa"/>
          </w:tcPr>
          <w:p w:rsidR="00510300" w:rsidRPr="0094012D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Все цвета,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 черного  </w:t>
            </w:r>
          </w:p>
        </w:tc>
        <w:tc>
          <w:tcPr>
            <w:tcW w:w="992" w:type="dxa"/>
          </w:tcPr>
          <w:p w:rsidR="00510300" w:rsidRPr="0094012D" w:rsidRDefault="00DE03BA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510300" w:rsidRPr="0094012D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300" w:rsidRPr="0094012D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8" w:type="dxa"/>
          </w:tcPr>
          <w:p w:rsidR="00510300" w:rsidRPr="0094012D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0300" w:rsidRPr="00FE7F5A" w:rsidTr="00E041D6">
        <w:trPr>
          <w:trHeight w:val="1132"/>
        </w:trPr>
        <w:tc>
          <w:tcPr>
            <w:tcW w:w="507" w:type="dxa"/>
            <w:vMerge/>
          </w:tcPr>
          <w:p w:rsidR="00510300" w:rsidRPr="0094012D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510300" w:rsidRDefault="00510300" w:rsidP="00442B19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10300" w:rsidRPr="0094012D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129">
              <w:rPr>
                <w:rFonts w:ascii="Times New Roman" w:hAnsi="Times New Roman" w:cs="Times New Roman"/>
                <w:sz w:val="24"/>
                <w:szCs w:val="24"/>
              </w:rPr>
              <w:t>Я и мой мир</w:t>
            </w:r>
          </w:p>
        </w:tc>
        <w:tc>
          <w:tcPr>
            <w:tcW w:w="992" w:type="dxa"/>
          </w:tcPr>
          <w:p w:rsidR="00510300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300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10300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10300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10300" w:rsidRPr="00FE7F5A" w:rsidTr="00E041D6">
        <w:tc>
          <w:tcPr>
            <w:tcW w:w="507" w:type="dxa"/>
            <w:vMerge/>
          </w:tcPr>
          <w:p w:rsidR="00510300" w:rsidRPr="0094012D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510300" w:rsidRDefault="00510300" w:rsidP="00442B19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510300" w:rsidRPr="00277129" w:rsidRDefault="00510300" w:rsidP="00E041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992" w:type="dxa"/>
          </w:tcPr>
          <w:p w:rsidR="00510300" w:rsidRDefault="00510300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10300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10300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</w:tcPr>
          <w:p w:rsidR="00510300" w:rsidRDefault="00510300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7E6" w:rsidRPr="00FE7F5A" w:rsidTr="00510300">
        <w:tc>
          <w:tcPr>
            <w:tcW w:w="6487" w:type="dxa"/>
            <w:gridSpan w:val="3"/>
          </w:tcPr>
          <w:p w:rsidR="00CA57E6" w:rsidRDefault="00CA57E6" w:rsidP="00510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CA57E6" w:rsidRDefault="00715872" w:rsidP="00CA5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993" w:type="dxa"/>
          </w:tcPr>
          <w:p w:rsidR="00CA57E6" w:rsidRDefault="00715872" w:rsidP="00CA5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92" w:type="dxa"/>
          </w:tcPr>
          <w:p w:rsidR="00CA57E6" w:rsidRDefault="005A0055" w:rsidP="005151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58" w:type="dxa"/>
          </w:tcPr>
          <w:p w:rsidR="00CA57E6" w:rsidRDefault="0051516A" w:rsidP="0051516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</w:tbl>
    <w:p w:rsidR="00D349AD" w:rsidRDefault="00D349AD" w:rsidP="00C02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D349AD" w:rsidRDefault="00D349AD" w:rsidP="00C02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2B3D12" w:rsidRDefault="002B3D12" w:rsidP="00C026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A6434" w:rsidRDefault="00510300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Недельный п</w:t>
      </w:r>
      <w:r w:rsidR="004A6434" w:rsidRPr="00D5383A">
        <w:rPr>
          <w:rFonts w:ascii="Times New Roman" w:hAnsi="Times New Roman" w:cs="Times New Roman"/>
          <w:b/>
          <w:sz w:val="28"/>
          <w:szCs w:val="28"/>
        </w:rPr>
        <w:t xml:space="preserve">лан внеурочной деятельности для </w:t>
      </w:r>
      <w:r w:rsidR="004A6434" w:rsidRPr="00894123">
        <w:rPr>
          <w:rFonts w:ascii="Times New Roman" w:hAnsi="Times New Roman" w:cs="Times New Roman"/>
          <w:b/>
          <w:sz w:val="28"/>
          <w:szCs w:val="28"/>
        </w:rPr>
        <w:t>1</w:t>
      </w:r>
      <w:r w:rsidR="004A6434" w:rsidRPr="00D5383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827858" w:rsidTr="00715872">
        <w:tc>
          <w:tcPr>
            <w:tcW w:w="534" w:type="dxa"/>
            <w:vMerge w:val="restart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827858" w:rsidTr="00827858">
        <w:tc>
          <w:tcPr>
            <w:tcW w:w="534" w:type="dxa"/>
            <w:vMerge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2085" w:type="dxa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</w:tr>
      <w:tr w:rsidR="00827858" w:rsidTr="00715872">
        <w:tc>
          <w:tcPr>
            <w:tcW w:w="10422" w:type="dxa"/>
            <w:gridSpan w:val="5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827858" w:rsidTr="00827858">
        <w:tc>
          <w:tcPr>
            <w:tcW w:w="534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827858">
        <w:tc>
          <w:tcPr>
            <w:tcW w:w="534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827858" w:rsidRPr="006C3BA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827858">
        <w:tc>
          <w:tcPr>
            <w:tcW w:w="534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827858" w:rsidRPr="006C3BA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084" w:type="dxa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профессии важны 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10422" w:type="dxa"/>
            <w:gridSpan w:val="5"/>
          </w:tcPr>
          <w:p w:rsidR="00827858" w:rsidRDefault="00827858" w:rsidP="004A64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827858" w:rsidTr="00827858">
        <w:tc>
          <w:tcPr>
            <w:tcW w:w="534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827858" w:rsidRPr="00442B1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Математическое конструирование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827858">
        <w:tc>
          <w:tcPr>
            <w:tcW w:w="534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827858" w:rsidRPr="00442B1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827858">
        <w:trPr>
          <w:trHeight w:val="2036"/>
        </w:trPr>
        <w:tc>
          <w:tcPr>
            <w:tcW w:w="534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827858" w:rsidRPr="006C3BA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Все цвета,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 черного  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6252" w:type="dxa"/>
            <w:gridSpan w:val="3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827858" w:rsidRPr="00CA57E6" w:rsidRDefault="00715872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5" w:type="dxa"/>
          </w:tcPr>
          <w:p w:rsidR="00827858" w:rsidRPr="00CA57E6" w:rsidRDefault="00715872" w:rsidP="004A6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27858" w:rsidRDefault="00827858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858" w:rsidRDefault="00827858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858" w:rsidRDefault="00827858" w:rsidP="00827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Недельный п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лан внеурочной деятельности для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827858" w:rsidTr="00715872">
        <w:tc>
          <w:tcPr>
            <w:tcW w:w="534" w:type="dxa"/>
            <w:vMerge w:val="restart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827858" w:rsidTr="00715872">
        <w:tc>
          <w:tcPr>
            <w:tcW w:w="534" w:type="dxa"/>
            <w:vMerge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2А</w:t>
            </w:r>
          </w:p>
        </w:tc>
        <w:tc>
          <w:tcPr>
            <w:tcW w:w="2085" w:type="dxa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2Б</w:t>
            </w:r>
          </w:p>
        </w:tc>
      </w:tr>
      <w:tr w:rsidR="00827858" w:rsidTr="00715872">
        <w:tc>
          <w:tcPr>
            <w:tcW w:w="10422" w:type="dxa"/>
            <w:gridSpan w:val="5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827858" w:rsidRPr="006C3BA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827858" w:rsidRPr="006C3BA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084" w:type="dxa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профессии важны 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10422" w:type="dxa"/>
            <w:gridSpan w:val="5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827858" w:rsidRPr="00442B1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Математическое конструирование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827858" w:rsidRPr="00442B1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Тропинки к здоровью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534" w:type="dxa"/>
          </w:tcPr>
          <w:p w:rsidR="00827858" w:rsidRPr="00715872" w:rsidRDefault="00715872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87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827858" w:rsidRDefault="00715872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2084" w:type="dxa"/>
          </w:tcPr>
          <w:p w:rsidR="00827858" w:rsidRPr="00277129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эколог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6252" w:type="dxa"/>
            <w:gridSpan w:val="3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827858" w:rsidRPr="00CA57E6" w:rsidRDefault="00715872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5" w:type="dxa"/>
          </w:tcPr>
          <w:p w:rsidR="00827858" w:rsidRPr="00CA57E6" w:rsidRDefault="00715872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27858" w:rsidRDefault="00827858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858" w:rsidRDefault="00827858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7858" w:rsidRDefault="00827858" w:rsidP="00827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Недельный п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лан внеурочной деятельности для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827858" w:rsidTr="00715872">
        <w:tc>
          <w:tcPr>
            <w:tcW w:w="534" w:type="dxa"/>
            <w:vMerge w:val="restart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827858" w:rsidTr="00715872">
        <w:tc>
          <w:tcPr>
            <w:tcW w:w="534" w:type="dxa"/>
            <w:vMerge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3А</w:t>
            </w:r>
          </w:p>
        </w:tc>
        <w:tc>
          <w:tcPr>
            <w:tcW w:w="2085" w:type="dxa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3Б</w:t>
            </w:r>
          </w:p>
        </w:tc>
      </w:tr>
      <w:tr w:rsidR="00827858" w:rsidTr="00715872">
        <w:tc>
          <w:tcPr>
            <w:tcW w:w="10422" w:type="dxa"/>
            <w:gridSpan w:val="5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827858" w:rsidRPr="006C3BA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827858" w:rsidRPr="006C3BA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084" w:type="dxa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профессии важны 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10422" w:type="dxa"/>
            <w:gridSpan w:val="5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827858" w:rsidRPr="00442B1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Математическое конструирование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534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827858" w:rsidRPr="00442B19" w:rsidRDefault="00827858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827858" w:rsidRPr="0094012D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Тропинки к здоровью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827858" w:rsidRPr="00827858" w:rsidRDefault="00827858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A0055" w:rsidTr="00DE4686">
        <w:trPr>
          <w:trHeight w:val="4140"/>
        </w:trPr>
        <w:tc>
          <w:tcPr>
            <w:tcW w:w="534" w:type="dxa"/>
          </w:tcPr>
          <w:p w:rsidR="005A0055" w:rsidRPr="00827858" w:rsidRDefault="005A0055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5A0055" w:rsidRPr="006C3BA9" w:rsidRDefault="005A0055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2084" w:type="dxa"/>
          </w:tcPr>
          <w:p w:rsidR="005A0055" w:rsidRPr="0094012D" w:rsidRDefault="005A0055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цвета,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черного </w:t>
            </w: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5" w:type="dxa"/>
          </w:tcPr>
          <w:p w:rsidR="005A0055" w:rsidRPr="00827858" w:rsidRDefault="005A0055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5A0055" w:rsidRPr="00827858" w:rsidRDefault="005A0055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27858" w:rsidTr="00715872">
        <w:tc>
          <w:tcPr>
            <w:tcW w:w="6252" w:type="dxa"/>
            <w:gridSpan w:val="3"/>
          </w:tcPr>
          <w:p w:rsidR="00827858" w:rsidRDefault="00827858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827858" w:rsidRPr="00CA57E6" w:rsidRDefault="005A0055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5" w:type="dxa"/>
          </w:tcPr>
          <w:p w:rsidR="00827858" w:rsidRPr="00CA57E6" w:rsidRDefault="005A0055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827858" w:rsidRDefault="00827858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3BA" w:rsidRDefault="00DE03BA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03BA" w:rsidRDefault="00DE03BA" w:rsidP="00DE03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Недельный п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лан внеурочной деятельности для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5383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634"/>
        <w:gridCol w:w="2084"/>
        <w:gridCol w:w="2085"/>
        <w:gridCol w:w="2085"/>
      </w:tblGrid>
      <w:tr w:rsidR="00DE03BA" w:rsidTr="00715872">
        <w:tc>
          <w:tcPr>
            <w:tcW w:w="534" w:type="dxa"/>
            <w:vMerge w:val="restart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34" w:type="dxa"/>
            <w:vMerge w:val="restart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84" w:type="dxa"/>
            <w:vMerge w:val="restart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4170" w:type="dxa"/>
            <w:gridSpan w:val="2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2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классам</w:t>
            </w:r>
          </w:p>
        </w:tc>
      </w:tr>
      <w:tr w:rsidR="00DE03BA" w:rsidTr="00715872">
        <w:tc>
          <w:tcPr>
            <w:tcW w:w="534" w:type="dxa"/>
            <w:vMerge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34" w:type="dxa"/>
            <w:vMerge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4" w:type="dxa"/>
            <w:vMerge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5" w:type="dxa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2085" w:type="dxa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</w:tr>
      <w:tr w:rsidR="00DE03BA" w:rsidTr="00715872">
        <w:tc>
          <w:tcPr>
            <w:tcW w:w="10422" w:type="dxa"/>
            <w:gridSpan w:val="5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  <w:t>Часть, рекомендуемая для всех обучающихся</w:t>
            </w:r>
          </w:p>
        </w:tc>
      </w:tr>
      <w:tr w:rsidR="00DE03BA" w:rsidTr="00715872">
        <w:tc>
          <w:tcPr>
            <w:tcW w:w="534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4" w:type="dxa"/>
          </w:tcPr>
          <w:p w:rsidR="00DE03BA" w:rsidRPr="0094012D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Информационн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о-</w:t>
            </w:r>
            <w:proofErr w:type="gram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br/>
              <w:t>просветительские занятия патриотической, нравственной и экологической направленности "Разговоры о важном"</w:t>
            </w:r>
          </w:p>
        </w:tc>
        <w:tc>
          <w:tcPr>
            <w:tcW w:w="2084" w:type="dxa"/>
          </w:tcPr>
          <w:p w:rsidR="00DE03BA" w:rsidRPr="0094012D" w:rsidRDefault="00DE03BA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BA" w:rsidTr="00715872">
        <w:tc>
          <w:tcPr>
            <w:tcW w:w="534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4" w:type="dxa"/>
          </w:tcPr>
          <w:p w:rsidR="00DE03BA" w:rsidRPr="006C3BA9" w:rsidRDefault="00DE03BA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по формированию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2084" w:type="dxa"/>
          </w:tcPr>
          <w:p w:rsidR="00DE03BA" w:rsidRPr="0094012D" w:rsidRDefault="00DE03BA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функциональной грамотности 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BA" w:rsidTr="00715872">
        <w:tc>
          <w:tcPr>
            <w:tcW w:w="534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4" w:type="dxa"/>
          </w:tcPr>
          <w:p w:rsidR="00DE03BA" w:rsidRPr="006C3BA9" w:rsidRDefault="00DE03BA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Занятия, направленные на удовлетворение </w:t>
            </w:r>
            <w:proofErr w:type="spellStart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профориентационных</w:t>
            </w:r>
            <w:proofErr w:type="spellEnd"/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 xml:space="preserve"> интересов и потребностей обучающихся</w:t>
            </w:r>
          </w:p>
        </w:tc>
        <w:tc>
          <w:tcPr>
            <w:tcW w:w="2084" w:type="dxa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профессии важны 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BA" w:rsidTr="00715872">
        <w:tc>
          <w:tcPr>
            <w:tcW w:w="10422" w:type="dxa"/>
            <w:gridSpan w:val="5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3BA9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8"/>
                <w:lang w:eastAsia="ru-RU"/>
              </w:rPr>
              <w:t>Вариативная часть</w:t>
            </w:r>
          </w:p>
        </w:tc>
      </w:tr>
      <w:tr w:rsidR="00DE03BA" w:rsidTr="00715872">
        <w:tc>
          <w:tcPr>
            <w:tcW w:w="534" w:type="dxa"/>
          </w:tcPr>
          <w:p w:rsidR="00DE03BA" w:rsidRPr="00827858" w:rsidRDefault="00715872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4" w:type="dxa"/>
          </w:tcPr>
          <w:p w:rsidR="00DE03BA" w:rsidRPr="00442B19" w:rsidRDefault="00715872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442B1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связанные с реализацией особых интеллектуальных социокультурных потребностей обучающихся</w:t>
            </w:r>
          </w:p>
        </w:tc>
        <w:tc>
          <w:tcPr>
            <w:tcW w:w="2084" w:type="dxa"/>
          </w:tcPr>
          <w:p w:rsidR="00DE03BA" w:rsidRPr="0094012D" w:rsidRDefault="00DE03BA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мире слов 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BA" w:rsidTr="00715872">
        <w:tc>
          <w:tcPr>
            <w:tcW w:w="534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4" w:type="dxa"/>
          </w:tcPr>
          <w:p w:rsidR="00DE03BA" w:rsidRPr="00442B19" w:rsidRDefault="00DE03BA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интересов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потребностей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обучающихся в творческом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и физическом развитии, помощь в самореализации,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раскрытии и развитии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способностей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 талантов</w:t>
            </w:r>
          </w:p>
        </w:tc>
        <w:tc>
          <w:tcPr>
            <w:tcW w:w="2084" w:type="dxa"/>
          </w:tcPr>
          <w:p w:rsidR="00DE03BA" w:rsidRPr="0094012D" w:rsidRDefault="00DE03BA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>Тропинки к здоровью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BA" w:rsidTr="00715872">
        <w:trPr>
          <w:trHeight w:val="4140"/>
        </w:trPr>
        <w:tc>
          <w:tcPr>
            <w:tcW w:w="534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4" w:type="dxa"/>
          </w:tcPr>
          <w:p w:rsidR="00DE03BA" w:rsidRPr="006C3BA9" w:rsidRDefault="00DE03BA" w:rsidP="00715872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Занятия, направленные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удовлетворение социальных интересов и потребностей обучающихся,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 педагогическое сопровождение деятельности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социально ориентированных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ученических сообществ, детских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общественных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объединен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ий, органов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ученического самоуправления, на организацию совместно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с обучающимися комплекса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 xml:space="preserve">мероприятий 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воспитательной</w:t>
            </w:r>
            <w:r w:rsidRPr="006C3BA9"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br/>
              <w:t>направленности</w:t>
            </w:r>
            <w:proofErr w:type="gramEnd"/>
          </w:p>
        </w:tc>
        <w:tc>
          <w:tcPr>
            <w:tcW w:w="2084" w:type="dxa"/>
          </w:tcPr>
          <w:p w:rsidR="00DE03BA" w:rsidRPr="0094012D" w:rsidRDefault="00DE03BA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мой мир</w:t>
            </w:r>
            <w:r w:rsidRPr="0094012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5" w:type="dxa"/>
          </w:tcPr>
          <w:p w:rsidR="00DE03BA" w:rsidRPr="00827858" w:rsidRDefault="00DE03B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78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BA" w:rsidTr="00715872">
        <w:tc>
          <w:tcPr>
            <w:tcW w:w="6252" w:type="dxa"/>
            <w:gridSpan w:val="3"/>
          </w:tcPr>
          <w:p w:rsidR="00DE03BA" w:rsidRDefault="00DE03BA" w:rsidP="00715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8"/>
                <w:lang w:eastAsia="ru-RU"/>
              </w:rPr>
              <w:t>ИТОГО</w:t>
            </w:r>
          </w:p>
        </w:tc>
        <w:tc>
          <w:tcPr>
            <w:tcW w:w="2085" w:type="dxa"/>
          </w:tcPr>
          <w:p w:rsidR="00DE03BA" w:rsidRPr="00CA57E6" w:rsidRDefault="0051516A" w:rsidP="007158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5" w:type="dxa"/>
          </w:tcPr>
          <w:p w:rsidR="00DE03BA" w:rsidRPr="00CA57E6" w:rsidRDefault="0051516A" w:rsidP="005151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DE03BA" w:rsidRDefault="00DE03BA" w:rsidP="004A64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E03BA" w:rsidSect="00910E84">
      <w:footerReference w:type="default" r:id="rId10"/>
      <w:pgSz w:w="11906" w:h="16838"/>
      <w:pgMar w:top="851" w:right="566" w:bottom="709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20F" w:rsidRDefault="00FB720F" w:rsidP="00910E84">
      <w:pPr>
        <w:spacing w:after="0" w:line="240" w:lineRule="auto"/>
      </w:pPr>
      <w:r>
        <w:separator/>
      </w:r>
    </w:p>
  </w:endnote>
  <w:endnote w:type="continuationSeparator" w:id="0">
    <w:p w:rsidR="00FB720F" w:rsidRDefault="00FB720F" w:rsidP="00910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877131"/>
      <w:docPartObj>
        <w:docPartGallery w:val="Page Numbers (Bottom of Page)"/>
        <w:docPartUnique/>
      </w:docPartObj>
    </w:sdtPr>
    <w:sdtEndPr/>
    <w:sdtContent>
      <w:p w:rsidR="00715872" w:rsidRDefault="0071587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79A">
          <w:rPr>
            <w:noProof/>
          </w:rPr>
          <w:t>2</w:t>
        </w:r>
        <w:r>
          <w:fldChar w:fldCharType="end"/>
        </w:r>
      </w:p>
    </w:sdtContent>
  </w:sdt>
  <w:p w:rsidR="00715872" w:rsidRDefault="0071587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20F" w:rsidRDefault="00FB720F" w:rsidP="00910E84">
      <w:pPr>
        <w:spacing w:after="0" w:line="240" w:lineRule="auto"/>
      </w:pPr>
      <w:r>
        <w:separator/>
      </w:r>
    </w:p>
  </w:footnote>
  <w:footnote w:type="continuationSeparator" w:id="0">
    <w:p w:rsidR="00FB720F" w:rsidRDefault="00FB720F" w:rsidP="00910E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13"/>
    <w:multiLevelType w:val="hybridMultilevel"/>
    <w:tmpl w:val="0000260D"/>
    <w:lvl w:ilvl="0" w:tplc="00006B8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14F"/>
    <w:multiLevelType w:val="hybridMultilevel"/>
    <w:tmpl w:val="00005E14"/>
    <w:lvl w:ilvl="0" w:tplc="00004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5F32"/>
    <w:multiLevelType w:val="hybridMultilevel"/>
    <w:tmpl w:val="00003BF6"/>
    <w:lvl w:ilvl="0" w:tplc="00003A9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97D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5F49"/>
    <w:multiLevelType w:val="hybridMultilevel"/>
    <w:tmpl w:val="00000DDC"/>
    <w:lvl w:ilvl="0" w:tplc="00004CAD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0006B36"/>
    <w:multiLevelType w:val="hybridMultilevel"/>
    <w:tmpl w:val="00005CFD"/>
    <w:lvl w:ilvl="0" w:tplc="00003E1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A49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>
    <w:nsid w:val="226124A7"/>
    <w:multiLevelType w:val="hybridMultilevel"/>
    <w:tmpl w:val="352A17A0"/>
    <w:lvl w:ilvl="0" w:tplc="BCC8DB9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1613D"/>
    <w:multiLevelType w:val="hybridMultilevel"/>
    <w:tmpl w:val="8D6E1C98"/>
    <w:lvl w:ilvl="0" w:tplc="B4A25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635996"/>
    <w:multiLevelType w:val="hybridMultilevel"/>
    <w:tmpl w:val="1512B7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B1867"/>
    <w:multiLevelType w:val="multilevel"/>
    <w:tmpl w:val="CB587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79616B"/>
    <w:multiLevelType w:val="hybridMultilevel"/>
    <w:tmpl w:val="DEA86B2A"/>
    <w:lvl w:ilvl="0" w:tplc="74E4BE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1B1C5B"/>
    <w:multiLevelType w:val="hybridMultilevel"/>
    <w:tmpl w:val="13EA3734"/>
    <w:lvl w:ilvl="0" w:tplc="CFFEDE2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0C"/>
    <w:rsid w:val="00004B87"/>
    <w:rsid w:val="00011C1F"/>
    <w:rsid w:val="000330F5"/>
    <w:rsid w:val="00034E6F"/>
    <w:rsid w:val="0004069D"/>
    <w:rsid w:val="00041023"/>
    <w:rsid w:val="00044DD9"/>
    <w:rsid w:val="000502CB"/>
    <w:rsid w:val="0007305F"/>
    <w:rsid w:val="000737DF"/>
    <w:rsid w:val="00075FC0"/>
    <w:rsid w:val="0007648C"/>
    <w:rsid w:val="00087F8E"/>
    <w:rsid w:val="0009402B"/>
    <w:rsid w:val="000B124F"/>
    <w:rsid w:val="000B4710"/>
    <w:rsid w:val="000C1D82"/>
    <w:rsid w:val="000C1E00"/>
    <w:rsid w:val="000C28CA"/>
    <w:rsid w:val="000C4D76"/>
    <w:rsid w:val="000D52DB"/>
    <w:rsid w:val="000E11F3"/>
    <w:rsid w:val="000F64FC"/>
    <w:rsid w:val="00116208"/>
    <w:rsid w:val="0012275F"/>
    <w:rsid w:val="001228F7"/>
    <w:rsid w:val="001B121C"/>
    <w:rsid w:val="001C221D"/>
    <w:rsid w:val="001C7214"/>
    <w:rsid w:val="001C74AD"/>
    <w:rsid w:val="001D24D4"/>
    <w:rsid w:val="001D7D64"/>
    <w:rsid w:val="001F4581"/>
    <w:rsid w:val="002170AF"/>
    <w:rsid w:val="0022643C"/>
    <w:rsid w:val="0024273F"/>
    <w:rsid w:val="00247E9B"/>
    <w:rsid w:val="002518CC"/>
    <w:rsid w:val="00263C65"/>
    <w:rsid w:val="00267568"/>
    <w:rsid w:val="00267593"/>
    <w:rsid w:val="00277129"/>
    <w:rsid w:val="00282D7C"/>
    <w:rsid w:val="0028660D"/>
    <w:rsid w:val="002B3D12"/>
    <w:rsid w:val="002B45D8"/>
    <w:rsid w:val="002C08AA"/>
    <w:rsid w:val="002C6CFC"/>
    <w:rsid w:val="002D7574"/>
    <w:rsid w:val="002E23B0"/>
    <w:rsid w:val="002E3F02"/>
    <w:rsid w:val="002E6C8C"/>
    <w:rsid w:val="003167BB"/>
    <w:rsid w:val="003313B2"/>
    <w:rsid w:val="00342143"/>
    <w:rsid w:val="00345E36"/>
    <w:rsid w:val="00363AE2"/>
    <w:rsid w:val="00377468"/>
    <w:rsid w:val="003A5141"/>
    <w:rsid w:val="003A61AA"/>
    <w:rsid w:val="003B4A44"/>
    <w:rsid w:val="003C2278"/>
    <w:rsid w:val="003C7022"/>
    <w:rsid w:val="003F4653"/>
    <w:rsid w:val="003F7CD1"/>
    <w:rsid w:val="00400C82"/>
    <w:rsid w:val="00412C95"/>
    <w:rsid w:val="004351AA"/>
    <w:rsid w:val="00442B19"/>
    <w:rsid w:val="004746E1"/>
    <w:rsid w:val="00475414"/>
    <w:rsid w:val="0047622A"/>
    <w:rsid w:val="00487F77"/>
    <w:rsid w:val="004A18F4"/>
    <w:rsid w:val="004A6434"/>
    <w:rsid w:val="004C0576"/>
    <w:rsid w:val="004D6A38"/>
    <w:rsid w:val="004F11C0"/>
    <w:rsid w:val="004F667A"/>
    <w:rsid w:val="004F75D0"/>
    <w:rsid w:val="0051001D"/>
    <w:rsid w:val="00510300"/>
    <w:rsid w:val="005141A7"/>
    <w:rsid w:val="0051516A"/>
    <w:rsid w:val="005313FB"/>
    <w:rsid w:val="0053779A"/>
    <w:rsid w:val="00545071"/>
    <w:rsid w:val="005479CF"/>
    <w:rsid w:val="00551BF9"/>
    <w:rsid w:val="0056157E"/>
    <w:rsid w:val="00567707"/>
    <w:rsid w:val="00580C50"/>
    <w:rsid w:val="005903B2"/>
    <w:rsid w:val="00597F00"/>
    <w:rsid w:val="005A0055"/>
    <w:rsid w:val="005E6A58"/>
    <w:rsid w:val="005E7C53"/>
    <w:rsid w:val="006232EC"/>
    <w:rsid w:val="00673EDB"/>
    <w:rsid w:val="00684D58"/>
    <w:rsid w:val="0069138F"/>
    <w:rsid w:val="006C3BA9"/>
    <w:rsid w:val="006E078C"/>
    <w:rsid w:val="006E1C51"/>
    <w:rsid w:val="006F324B"/>
    <w:rsid w:val="00715872"/>
    <w:rsid w:val="00723AF3"/>
    <w:rsid w:val="0074326A"/>
    <w:rsid w:val="00786F72"/>
    <w:rsid w:val="00787D0C"/>
    <w:rsid w:val="007A0F93"/>
    <w:rsid w:val="007A326C"/>
    <w:rsid w:val="007A7D82"/>
    <w:rsid w:val="007B3F9D"/>
    <w:rsid w:val="007F747C"/>
    <w:rsid w:val="0080288C"/>
    <w:rsid w:val="00827858"/>
    <w:rsid w:val="008307BB"/>
    <w:rsid w:val="0084528B"/>
    <w:rsid w:val="00845E9C"/>
    <w:rsid w:val="008621F9"/>
    <w:rsid w:val="008824B6"/>
    <w:rsid w:val="0088305B"/>
    <w:rsid w:val="00887C48"/>
    <w:rsid w:val="008A287B"/>
    <w:rsid w:val="008C380F"/>
    <w:rsid w:val="008C5A18"/>
    <w:rsid w:val="008C6C0E"/>
    <w:rsid w:val="008E14BF"/>
    <w:rsid w:val="008E5EED"/>
    <w:rsid w:val="008F2C9C"/>
    <w:rsid w:val="0090270E"/>
    <w:rsid w:val="00910E84"/>
    <w:rsid w:val="00920A32"/>
    <w:rsid w:val="00937107"/>
    <w:rsid w:val="0094012D"/>
    <w:rsid w:val="0096185B"/>
    <w:rsid w:val="00987E93"/>
    <w:rsid w:val="00995BBD"/>
    <w:rsid w:val="009A34FA"/>
    <w:rsid w:val="009B378B"/>
    <w:rsid w:val="009B7AAD"/>
    <w:rsid w:val="009E7BC1"/>
    <w:rsid w:val="009F2447"/>
    <w:rsid w:val="009F31EF"/>
    <w:rsid w:val="00A04CB3"/>
    <w:rsid w:val="00A07A66"/>
    <w:rsid w:val="00A50FE4"/>
    <w:rsid w:val="00A63560"/>
    <w:rsid w:val="00A67DCD"/>
    <w:rsid w:val="00A71AB6"/>
    <w:rsid w:val="00A726C6"/>
    <w:rsid w:val="00A7275E"/>
    <w:rsid w:val="00A830E0"/>
    <w:rsid w:val="00A92305"/>
    <w:rsid w:val="00AA509E"/>
    <w:rsid w:val="00AB658C"/>
    <w:rsid w:val="00AC3F5F"/>
    <w:rsid w:val="00AC4F0B"/>
    <w:rsid w:val="00AC5191"/>
    <w:rsid w:val="00AC690F"/>
    <w:rsid w:val="00AD27F1"/>
    <w:rsid w:val="00AD6D5B"/>
    <w:rsid w:val="00AE1337"/>
    <w:rsid w:val="00B02F16"/>
    <w:rsid w:val="00B26703"/>
    <w:rsid w:val="00B33DB0"/>
    <w:rsid w:val="00B37173"/>
    <w:rsid w:val="00B43114"/>
    <w:rsid w:val="00B432D4"/>
    <w:rsid w:val="00B45388"/>
    <w:rsid w:val="00B57949"/>
    <w:rsid w:val="00B81930"/>
    <w:rsid w:val="00B85F63"/>
    <w:rsid w:val="00B978CD"/>
    <w:rsid w:val="00BA2863"/>
    <w:rsid w:val="00BB0830"/>
    <w:rsid w:val="00BB0DC2"/>
    <w:rsid w:val="00BB42C2"/>
    <w:rsid w:val="00BB62F4"/>
    <w:rsid w:val="00BC2C15"/>
    <w:rsid w:val="00BD74FA"/>
    <w:rsid w:val="00BE1294"/>
    <w:rsid w:val="00BE7EC7"/>
    <w:rsid w:val="00C02639"/>
    <w:rsid w:val="00C30842"/>
    <w:rsid w:val="00C339AC"/>
    <w:rsid w:val="00C6702B"/>
    <w:rsid w:val="00C67B21"/>
    <w:rsid w:val="00C67DA2"/>
    <w:rsid w:val="00C82A49"/>
    <w:rsid w:val="00C91DFE"/>
    <w:rsid w:val="00C95F63"/>
    <w:rsid w:val="00CA57E6"/>
    <w:rsid w:val="00CB6FD5"/>
    <w:rsid w:val="00CE2783"/>
    <w:rsid w:val="00CF1E1E"/>
    <w:rsid w:val="00D23342"/>
    <w:rsid w:val="00D33363"/>
    <w:rsid w:val="00D349AD"/>
    <w:rsid w:val="00D446B1"/>
    <w:rsid w:val="00D47F68"/>
    <w:rsid w:val="00D56146"/>
    <w:rsid w:val="00D644A7"/>
    <w:rsid w:val="00D661C8"/>
    <w:rsid w:val="00D673A8"/>
    <w:rsid w:val="00DA0B07"/>
    <w:rsid w:val="00DA68EF"/>
    <w:rsid w:val="00DD1337"/>
    <w:rsid w:val="00DD46ED"/>
    <w:rsid w:val="00DE03BA"/>
    <w:rsid w:val="00DE18C9"/>
    <w:rsid w:val="00E041D6"/>
    <w:rsid w:val="00E678C9"/>
    <w:rsid w:val="00E7470F"/>
    <w:rsid w:val="00E82921"/>
    <w:rsid w:val="00E83A41"/>
    <w:rsid w:val="00EA72AC"/>
    <w:rsid w:val="00EB29A0"/>
    <w:rsid w:val="00EE3F87"/>
    <w:rsid w:val="00EE5E3E"/>
    <w:rsid w:val="00EF3347"/>
    <w:rsid w:val="00F16766"/>
    <w:rsid w:val="00F32248"/>
    <w:rsid w:val="00F3603A"/>
    <w:rsid w:val="00F4061D"/>
    <w:rsid w:val="00F513DE"/>
    <w:rsid w:val="00F6138B"/>
    <w:rsid w:val="00F61623"/>
    <w:rsid w:val="00F62651"/>
    <w:rsid w:val="00F67B9F"/>
    <w:rsid w:val="00F965E3"/>
    <w:rsid w:val="00F97630"/>
    <w:rsid w:val="00FA3C18"/>
    <w:rsid w:val="00FA3E12"/>
    <w:rsid w:val="00FB4E22"/>
    <w:rsid w:val="00FB720F"/>
    <w:rsid w:val="00FB79D3"/>
    <w:rsid w:val="00FC6BE5"/>
    <w:rsid w:val="00FC7DC4"/>
    <w:rsid w:val="00FD4E62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6146"/>
    <w:pPr>
      <w:ind w:left="720"/>
      <w:contextualSpacing/>
    </w:pPr>
  </w:style>
  <w:style w:type="table" w:styleId="a6">
    <w:name w:val="Table Grid"/>
    <w:basedOn w:val="a1"/>
    <w:uiPriority w:val="59"/>
    <w:rsid w:val="0008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0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3167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7BB"/>
    <w:pPr>
      <w:widowControl w:val="0"/>
      <w:shd w:val="clear" w:color="auto" w:fill="FFFFFF"/>
      <w:spacing w:after="0" w:line="317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 Spacing"/>
    <w:link w:val="aa"/>
    <w:uiPriority w:val="1"/>
    <w:qFormat/>
    <w:rsid w:val="005E6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5E6A58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91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10E84"/>
  </w:style>
  <w:style w:type="paragraph" w:styleId="ad">
    <w:name w:val="footer"/>
    <w:basedOn w:val="a"/>
    <w:link w:val="ae"/>
    <w:uiPriority w:val="99"/>
    <w:unhideWhenUsed/>
    <w:rsid w:val="0091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10E84"/>
  </w:style>
  <w:style w:type="paragraph" w:customStyle="1" w:styleId="formattext">
    <w:name w:val="formattext"/>
    <w:basedOn w:val="a"/>
    <w:rsid w:val="006C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278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56146"/>
    <w:pPr>
      <w:ind w:left="720"/>
      <w:contextualSpacing/>
    </w:pPr>
  </w:style>
  <w:style w:type="table" w:styleId="a6">
    <w:name w:val="Table Grid"/>
    <w:basedOn w:val="a1"/>
    <w:uiPriority w:val="59"/>
    <w:rsid w:val="00087F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0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001D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3167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67BB"/>
    <w:pPr>
      <w:widowControl w:val="0"/>
      <w:shd w:val="clear" w:color="auto" w:fill="FFFFFF"/>
      <w:spacing w:after="0" w:line="317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9">
    <w:name w:val="No Spacing"/>
    <w:link w:val="aa"/>
    <w:uiPriority w:val="1"/>
    <w:qFormat/>
    <w:rsid w:val="005E6A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basedOn w:val="a0"/>
    <w:link w:val="a9"/>
    <w:uiPriority w:val="1"/>
    <w:locked/>
    <w:rsid w:val="005E6A58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91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10E84"/>
  </w:style>
  <w:style w:type="paragraph" w:styleId="ad">
    <w:name w:val="footer"/>
    <w:basedOn w:val="a"/>
    <w:link w:val="ae"/>
    <w:uiPriority w:val="99"/>
    <w:unhideWhenUsed/>
    <w:rsid w:val="00910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10E84"/>
  </w:style>
  <w:style w:type="paragraph" w:customStyle="1" w:styleId="formattext">
    <w:name w:val="formattext"/>
    <w:basedOn w:val="a"/>
    <w:rsid w:val="006C3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67D74-1D95-4BEC-91FB-7F3D5DF1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4068</Words>
  <Characters>23189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g17</Company>
  <LinksUpToDate>false</LinksUpToDate>
  <CharactersWithSpaces>27203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Ulduz</dc:creator>
  <cp:lastModifiedBy>Хайруллина ГР</cp:lastModifiedBy>
  <cp:revision>2</cp:revision>
  <cp:lastPrinted>2022-10-07T10:23:00Z</cp:lastPrinted>
  <dcterms:created xsi:type="dcterms:W3CDTF">2023-11-15T11:26:00Z</dcterms:created>
  <dcterms:modified xsi:type="dcterms:W3CDTF">2023-11-15T11:26:00Z</dcterms:modified>
</cp:coreProperties>
</file>